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F" w:rsidRDefault="00192620" w:rsidP="0039113F">
      <w:pPr>
        <w:rPr>
          <w:rFonts w:ascii="Bookman Old Style" w:hAnsi="Bookman Old Style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46175" cy="1371600"/>
            <wp:effectExtent l="19050" t="0" r="0" b="0"/>
            <wp:wrapSquare wrapText="bothSides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13F">
        <w:rPr>
          <w:rFonts w:ascii="Bookman Old Style" w:hAnsi="Bookman Old Style"/>
          <w:b/>
          <w:sz w:val="36"/>
        </w:rPr>
        <w:t xml:space="preserve">                  </w:t>
      </w:r>
    </w:p>
    <w:p w:rsidR="0039113F" w:rsidRDefault="0039113F" w:rsidP="0039113F">
      <w:pPr>
        <w:jc w:val="center"/>
        <w:rPr>
          <w:b/>
          <w:sz w:val="40"/>
        </w:rPr>
      </w:pPr>
      <w:r>
        <w:rPr>
          <w:b/>
          <w:sz w:val="40"/>
        </w:rPr>
        <w:t>Szkoła Wyższa</w:t>
      </w:r>
    </w:p>
    <w:p w:rsidR="0039113F" w:rsidRDefault="0039113F" w:rsidP="0039113F">
      <w:pPr>
        <w:jc w:val="center"/>
        <w:rPr>
          <w:b/>
          <w:sz w:val="40"/>
        </w:rPr>
      </w:pPr>
      <w:r>
        <w:rPr>
          <w:b/>
          <w:sz w:val="40"/>
        </w:rPr>
        <w:t>im. Bogdana Jańskiego</w:t>
      </w:r>
    </w:p>
    <w:p w:rsidR="0039113F" w:rsidRPr="00E11515" w:rsidRDefault="00192620" w:rsidP="00CE3A6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Filia w Krakowie</w:t>
      </w:r>
    </w:p>
    <w:p w:rsidR="0039113F" w:rsidRDefault="0039113F" w:rsidP="0039113F">
      <w:pPr>
        <w:jc w:val="center"/>
        <w:rPr>
          <w:b/>
          <w:sz w:val="28"/>
        </w:rPr>
      </w:pPr>
    </w:p>
    <w:p w:rsidR="0039113F" w:rsidRDefault="0039113F" w:rsidP="0039113F">
      <w:pPr>
        <w:rPr>
          <w:b/>
          <w:sz w:val="28"/>
        </w:rPr>
      </w:pPr>
    </w:p>
    <w:p w:rsidR="0039113F" w:rsidRDefault="0039113F" w:rsidP="0039113F">
      <w:pPr>
        <w:rPr>
          <w:b/>
          <w:sz w:val="28"/>
        </w:rPr>
      </w:pPr>
    </w:p>
    <w:p w:rsidR="0039113F" w:rsidRDefault="0039113F" w:rsidP="0039113F">
      <w:pPr>
        <w:rPr>
          <w:b/>
          <w:sz w:val="28"/>
        </w:rPr>
      </w:pPr>
    </w:p>
    <w:p w:rsidR="0039113F" w:rsidRDefault="0039113F" w:rsidP="0039113F">
      <w:pPr>
        <w:rPr>
          <w:b/>
          <w:sz w:val="28"/>
        </w:rPr>
      </w:pPr>
    </w:p>
    <w:p w:rsidR="0039113F" w:rsidRDefault="0039113F" w:rsidP="0039113F">
      <w:pPr>
        <w:jc w:val="center"/>
        <w:rPr>
          <w:rFonts w:ascii="Bookman Old Style" w:hAnsi="Bookman Old Style"/>
          <w:b/>
          <w:sz w:val="28"/>
        </w:rPr>
      </w:pPr>
    </w:p>
    <w:p w:rsidR="0039113F" w:rsidRDefault="0039113F" w:rsidP="0039113F">
      <w:pPr>
        <w:jc w:val="center"/>
        <w:rPr>
          <w:rFonts w:ascii="Bookman Old Style" w:hAnsi="Bookman Old Style"/>
          <w:b/>
          <w:sz w:val="72"/>
        </w:rPr>
      </w:pPr>
      <w:r>
        <w:rPr>
          <w:rFonts w:ascii="Bookman Old Style" w:hAnsi="Bookman Old Style"/>
          <w:b/>
          <w:sz w:val="72"/>
        </w:rPr>
        <w:t xml:space="preserve">PRACA </w:t>
      </w:r>
      <w:r w:rsidR="00E5450B">
        <w:rPr>
          <w:rFonts w:ascii="Bookman Old Style" w:hAnsi="Bookman Old Style"/>
          <w:b/>
          <w:sz w:val="72"/>
        </w:rPr>
        <w:t>DYPLOMOWA</w:t>
      </w:r>
    </w:p>
    <w:p w:rsidR="0039113F" w:rsidRDefault="0039113F" w:rsidP="0039113F">
      <w:pPr>
        <w:jc w:val="center"/>
        <w:rPr>
          <w:rFonts w:ascii="Bookman Old Style" w:hAnsi="Bookman Old Style"/>
          <w:b/>
          <w:sz w:val="28"/>
        </w:rPr>
      </w:pPr>
    </w:p>
    <w:p w:rsidR="0039113F" w:rsidRDefault="0039113F" w:rsidP="0039113F">
      <w:pPr>
        <w:jc w:val="center"/>
        <w:rPr>
          <w:rFonts w:ascii="Bookman Old Style" w:hAnsi="Bookman Old Style"/>
          <w:b/>
          <w:sz w:val="28"/>
        </w:rPr>
      </w:pPr>
    </w:p>
    <w:p w:rsidR="0039113F" w:rsidRDefault="0039113F" w:rsidP="0039113F">
      <w:pPr>
        <w:spacing w:line="360" w:lineRule="auto"/>
        <w:jc w:val="center"/>
        <w:rPr>
          <w:rFonts w:ascii="Bookman Old Style" w:hAnsi="Bookman Old Style"/>
          <w:sz w:val="32"/>
        </w:rPr>
      </w:pPr>
      <w:r>
        <w:rPr>
          <w:sz w:val="32"/>
        </w:rPr>
        <w:t>Kierunek:</w:t>
      </w:r>
      <w:r>
        <w:rPr>
          <w:rFonts w:ascii="Bookman Old Style" w:hAnsi="Bookman Old Style"/>
          <w:sz w:val="32"/>
        </w:rPr>
        <w:t xml:space="preserve"> </w:t>
      </w:r>
      <w:r w:rsidR="002463FD">
        <w:rPr>
          <w:b/>
          <w:sz w:val="32"/>
        </w:rPr>
        <w:t>ZARZĄDZANIE</w:t>
      </w:r>
    </w:p>
    <w:p w:rsidR="00081116" w:rsidRDefault="0039113F" w:rsidP="0039113F">
      <w:pPr>
        <w:spacing w:line="360" w:lineRule="auto"/>
        <w:jc w:val="center"/>
        <w:rPr>
          <w:rFonts w:ascii="Bookman Old Style" w:hAnsi="Bookman Old Style"/>
        </w:rPr>
      </w:pPr>
      <w:r>
        <w:rPr>
          <w:sz w:val="32"/>
        </w:rPr>
        <w:t>Specjalność:</w:t>
      </w:r>
      <w:r w:rsidR="00F02122">
        <w:rPr>
          <w:rFonts w:ascii="Bookman Old Style" w:hAnsi="Bookman Old Style"/>
        </w:rPr>
        <w:t xml:space="preserve"> </w:t>
      </w:r>
      <w:r w:rsidR="00574DE5" w:rsidRPr="00512C48">
        <w:rPr>
          <w:rFonts w:ascii="Bookman Old Style" w:hAnsi="Bookman Old Style"/>
          <w:color w:val="FF0000"/>
        </w:rPr>
        <w:t>EKONOMIA MENEDŻERSKA</w:t>
      </w:r>
    </w:p>
    <w:p w:rsidR="0039113F" w:rsidRDefault="00800605" w:rsidP="0039113F">
      <w:pPr>
        <w:spacing w:line="360" w:lineRule="auto"/>
        <w:jc w:val="center"/>
        <w:rPr>
          <w:b/>
          <w:sz w:val="32"/>
        </w:rPr>
      </w:pPr>
      <w:r w:rsidRPr="00F40AD1">
        <w:rPr>
          <w:b/>
          <w:sz w:val="32"/>
        </w:rPr>
        <w:t xml:space="preserve">Studia </w:t>
      </w:r>
      <w:r w:rsidR="002463FD">
        <w:rPr>
          <w:b/>
          <w:sz w:val="32"/>
        </w:rPr>
        <w:t>nie</w:t>
      </w:r>
      <w:r w:rsidR="0039113F" w:rsidRPr="00F40AD1">
        <w:rPr>
          <w:b/>
          <w:sz w:val="32"/>
        </w:rPr>
        <w:t>stacjonarne I stopnia</w:t>
      </w:r>
    </w:p>
    <w:p w:rsidR="003A3ABD" w:rsidRPr="00512C48" w:rsidRDefault="00B8719F" w:rsidP="00B8719F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noProof/>
          <w:sz w:val="36"/>
          <w:szCs w:val="36"/>
        </w:rPr>
        <w:br/>
      </w:r>
      <w:r w:rsidR="00512C48" w:rsidRPr="00512C48">
        <w:rPr>
          <w:b/>
          <w:noProof/>
          <w:color w:val="FF0000"/>
          <w:sz w:val="36"/>
          <w:szCs w:val="36"/>
        </w:rPr>
        <w:t>Nowak Piotr</w:t>
      </w:r>
    </w:p>
    <w:p w:rsidR="003A3ABD" w:rsidRPr="00512C48" w:rsidRDefault="003A3ABD" w:rsidP="00B8719F">
      <w:pPr>
        <w:pStyle w:val="Nagwek3"/>
        <w:tabs>
          <w:tab w:val="left" w:pos="708"/>
        </w:tabs>
        <w:rPr>
          <w:b/>
          <w:noProof/>
          <w:color w:val="FF0000"/>
          <w:sz w:val="32"/>
          <w:szCs w:val="32"/>
        </w:rPr>
      </w:pPr>
      <w:r w:rsidRPr="00512C48">
        <w:rPr>
          <w:b/>
          <w:color w:val="FF0000"/>
          <w:sz w:val="32"/>
          <w:szCs w:val="32"/>
        </w:rPr>
        <w:t xml:space="preserve">Nr albumu: </w:t>
      </w:r>
      <w:r w:rsidR="00512C48" w:rsidRPr="00512C48">
        <w:rPr>
          <w:b/>
          <w:noProof/>
          <w:color w:val="FF0000"/>
          <w:sz w:val="32"/>
          <w:szCs w:val="32"/>
        </w:rPr>
        <w:t>00000</w:t>
      </w:r>
    </w:p>
    <w:p w:rsidR="00B8719F" w:rsidRPr="00512C48" w:rsidRDefault="00B8719F" w:rsidP="00B8719F">
      <w:pPr>
        <w:rPr>
          <w:color w:val="FF0000"/>
        </w:rPr>
      </w:pPr>
    </w:p>
    <w:p w:rsidR="004F3E7E" w:rsidRPr="00512C48" w:rsidRDefault="00B8719F" w:rsidP="0078511A">
      <w:pPr>
        <w:pStyle w:val="NormalnyWeb"/>
        <w:spacing w:after="0" w:afterAutospacing="0" w:line="360" w:lineRule="auto"/>
        <w:jc w:val="center"/>
        <w:rPr>
          <w:rFonts w:ascii="Bookman Old Style" w:hAnsi="Bookman Old Style"/>
          <w:b/>
          <w:bCs/>
          <w:iCs/>
          <w:color w:val="FF0000"/>
          <w:sz w:val="32"/>
          <w:szCs w:val="32"/>
        </w:rPr>
      </w:pPr>
      <w:r w:rsidRPr="00512C48">
        <w:rPr>
          <w:rFonts w:ascii="Bookman Old Style" w:hAnsi="Bookman Old Style"/>
          <w:color w:val="FF0000"/>
          <w:sz w:val="32"/>
          <w:szCs w:val="32"/>
        </w:rPr>
        <w:t xml:space="preserve">Wpływ reklamy na procesy podejmowania decyzji                   o zakupach przez konsumenta na przykładzie sklepu            z odzieżą i akcesoriami dla dzieci </w:t>
      </w:r>
      <w:r w:rsidR="00512C48" w:rsidRPr="00512C48">
        <w:rPr>
          <w:rFonts w:ascii="Bookman Old Style" w:hAnsi="Bookman Old Style"/>
          <w:color w:val="FF0000"/>
          <w:sz w:val="32"/>
          <w:szCs w:val="32"/>
        </w:rPr>
        <w:t>X</w:t>
      </w:r>
    </w:p>
    <w:p w:rsidR="003A3ABD" w:rsidRDefault="003A3ABD" w:rsidP="00D5685D">
      <w:pPr>
        <w:spacing w:line="360" w:lineRule="auto"/>
      </w:pPr>
    </w:p>
    <w:p w:rsidR="003A3ABD" w:rsidRPr="00B701CB" w:rsidRDefault="003A3ABD" w:rsidP="003A3ABD"/>
    <w:p w:rsidR="003A3ABD" w:rsidRPr="001866BC" w:rsidRDefault="003A3ABD" w:rsidP="003A3ABD">
      <w:pPr>
        <w:pStyle w:val="Nagwek2"/>
        <w:rPr>
          <w:rFonts w:ascii="Bookman Old Style" w:hAnsi="Bookman Old Style"/>
          <w:sz w:val="32"/>
          <w:szCs w:val="32"/>
        </w:rPr>
      </w:pPr>
      <w:r w:rsidRPr="001866BC">
        <w:rPr>
          <w:rFonts w:ascii="Bookman Old Style" w:hAnsi="Bookman Old Style"/>
          <w:sz w:val="32"/>
          <w:szCs w:val="32"/>
        </w:rPr>
        <w:t>Promotor:</w:t>
      </w:r>
    </w:p>
    <w:p w:rsidR="003A3ABD" w:rsidRPr="00512C48" w:rsidRDefault="003A3ABD" w:rsidP="003A3ABD">
      <w:pPr>
        <w:jc w:val="right"/>
        <w:rPr>
          <w:b/>
          <w:i/>
          <w:color w:val="FF0000"/>
          <w:sz w:val="32"/>
          <w:szCs w:val="32"/>
        </w:rPr>
      </w:pPr>
      <w:r w:rsidRPr="001866BC">
        <w:rPr>
          <w:i/>
        </w:rPr>
        <w:tab/>
      </w:r>
      <w:r w:rsidRPr="001866BC">
        <w:rPr>
          <w:i/>
        </w:rPr>
        <w:tab/>
      </w:r>
      <w:r w:rsidRPr="001866BC">
        <w:rPr>
          <w:i/>
        </w:rPr>
        <w:tab/>
      </w:r>
      <w:r w:rsidRPr="001866BC">
        <w:rPr>
          <w:i/>
        </w:rPr>
        <w:tab/>
      </w:r>
      <w:r w:rsidR="00616830" w:rsidRPr="00512C48">
        <w:rPr>
          <w:b/>
          <w:i/>
          <w:color w:val="FF0000"/>
          <w:sz w:val="32"/>
          <w:szCs w:val="32"/>
        </w:rPr>
        <w:t xml:space="preserve">dr </w:t>
      </w:r>
      <w:r w:rsidR="00075046" w:rsidRPr="00512C48">
        <w:rPr>
          <w:b/>
          <w:i/>
          <w:color w:val="FF0000"/>
          <w:sz w:val="32"/>
          <w:szCs w:val="32"/>
        </w:rPr>
        <w:t xml:space="preserve">inż. </w:t>
      </w:r>
      <w:r w:rsidR="00512C48" w:rsidRPr="00512C48">
        <w:rPr>
          <w:b/>
          <w:i/>
          <w:color w:val="FF0000"/>
          <w:sz w:val="32"/>
          <w:szCs w:val="32"/>
        </w:rPr>
        <w:t>Beata Król</w:t>
      </w:r>
    </w:p>
    <w:p w:rsidR="0039113F" w:rsidRPr="00F40AD1" w:rsidRDefault="0039113F" w:rsidP="0039113F">
      <w:pPr>
        <w:spacing w:line="360" w:lineRule="auto"/>
        <w:rPr>
          <w:b/>
          <w:sz w:val="36"/>
          <w:szCs w:val="36"/>
        </w:rPr>
      </w:pPr>
    </w:p>
    <w:p w:rsidR="0039113F" w:rsidRDefault="0039113F" w:rsidP="0039113F">
      <w:pPr>
        <w:rPr>
          <w:rFonts w:ascii="Bookman Old Style" w:hAnsi="Bookman Old Style"/>
          <w:sz w:val="28"/>
        </w:rPr>
      </w:pPr>
    </w:p>
    <w:p w:rsidR="0039113F" w:rsidRDefault="0039113F" w:rsidP="0039113F">
      <w:pPr>
        <w:jc w:val="center"/>
        <w:rPr>
          <w:rFonts w:ascii="Bookman Old Style" w:hAnsi="Bookman Old Style"/>
          <w:sz w:val="28"/>
        </w:rPr>
      </w:pPr>
    </w:p>
    <w:p w:rsidR="006F2ACA" w:rsidRPr="0039113F" w:rsidRDefault="0039113F" w:rsidP="0039113F">
      <w:pPr>
        <w:jc w:val="center"/>
        <w:rPr>
          <w:sz w:val="32"/>
          <w:szCs w:val="32"/>
        </w:rPr>
      </w:pPr>
      <w:r w:rsidRPr="006514B5">
        <w:rPr>
          <w:rFonts w:ascii="Bookman Old Style" w:hAnsi="Bookman Old Style"/>
          <w:sz w:val="32"/>
          <w:szCs w:val="32"/>
        </w:rPr>
        <w:t>Warszawa 20</w:t>
      </w:r>
      <w:r w:rsidR="00192620">
        <w:rPr>
          <w:rFonts w:ascii="Bookman Old Style" w:hAnsi="Bookman Old Style"/>
          <w:sz w:val="32"/>
          <w:szCs w:val="32"/>
        </w:rPr>
        <w:t>22</w:t>
      </w:r>
    </w:p>
    <w:sectPr w:rsidR="006F2ACA" w:rsidRPr="0039113F" w:rsidSect="00A84C7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9113F"/>
    <w:rsid w:val="0001706B"/>
    <w:rsid w:val="0003574C"/>
    <w:rsid w:val="00067DE3"/>
    <w:rsid w:val="00075046"/>
    <w:rsid w:val="00081116"/>
    <w:rsid w:val="000A6BB0"/>
    <w:rsid w:val="000B00B3"/>
    <w:rsid w:val="000D4565"/>
    <w:rsid w:val="001614AA"/>
    <w:rsid w:val="00162A08"/>
    <w:rsid w:val="00192620"/>
    <w:rsid w:val="001A0685"/>
    <w:rsid w:val="001A4376"/>
    <w:rsid w:val="001A71D8"/>
    <w:rsid w:val="001B3B99"/>
    <w:rsid w:val="001C2361"/>
    <w:rsid w:val="00210535"/>
    <w:rsid w:val="00217CD9"/>
    <w:rsid w:val="00236289"/>
    <w:rsid w:val="002463FD"/>
    <w:rsid w:val="0028580A"/>
    <w:rsid w:val="002B71C3"/>
    <w:rsid w:val="002F27C6"/>
    <w:rsid w:val="003138A9"/>
    <w:rsid w:val="003243D3"/>
    <w:rsid w:val="00350885"/>
    <w:rsid w:val="0039113F"/>
    <w:rsid w:val="00397FC6"/>
    <w:rsid w:val="003A3ABD"/>
    <w:rsid w:val="003E6391"/>
    <w:rsid w:val="00415C42"/>
    <w:rsid w:val="00416A17"/>
    <w:rsid w:val="00450F50"/>
    <w:rsid w:val="00460E0E"/>
    <w:rsid w:val="00474953"/>
    <w:rsid w:val="00490AAA"/>
    <w:rsid w:val="004F3E7E"/>
    <w:rsid w:val="004F6493"/>
    <w:rsid w:val="00512C48"/>
    <w:rsid w:val="00574DE5"/>
    <w:rsid w:val="0058473E"/>
    <w:rsid w:val="005C6B6D"/>
    <w:rsid w:val="005C7044"/>
    <w:rsid w:val="005D033E"/>
    <w:rsid w:val="00616830"/>
    <w:rsid w:val="00661604"/>
    <w:rsid w:val="0067317F"/>
    <w:rsid w:val="00696673"/>
    <w:rsid w:val="006E6EE5"/>
    <w:rsid w:val="006F2ACA"/>
    <w:rsid w:val="00753BAC"/>
    <w:rsid w:val="00760120"/>
    <w:rsid w:val="0078511A"/>
    <w:rsid w:val="007904BA"/>
    <w:rsid w:val="00800605"/>
    <w:rsid w:val="00823B47"/>
    <w:rsid w:val="00834BBA"/>
    <w:rsid w:val="00863FB0"/>
    <w:rsid w:val="0088752A"/>
    <w:rsid w:val="00972234"/>
    <w:rsid w:val="00974F21"/>
    <w:rsid w:val="009A029D"/>
    <w:rsid w:val="009B481B"/>
    <w:rsid w:val="009D7562"/>
    <w:rsid w:val="009F2E90"/>
    <w:rsid w:val="009F54CD"/>
    <w:rsid w:val="00A0645D"/>
    <w:rsid w:val="00A313F3"/>
    <w:rsid w:val="00A46EC4"/>
    <w:rsid w:val="00A70234"/>
    <w:rsid w:val="00A84C7C"/>
    <w:rsid w:val="00AB0386"/>
    <w:rsid w:val="00B07199"/>
    <w:rsid w:val="00B07508"/>
    <w:rsid w:val="00B67CA6"/>
    <w:rsid w:val="00B8312D"/>
    <w:rsid w:val="00B85EDF"/>
    <w:rsid w:val="00B8719F"/>
    <w:rsid w:val="00BA30E1"/>
    <w:rsid w:val="00BA4A0F"/>
    <w:rsid w:val="00BA7176"/>
    <w:rsid w:val="00BF0114"/>
    <w:rsid w:val="00C04811"/>
    <w:rsid w:val="00C62CD8"/>
    <w:rsid w:val="00C863F0"/>
    <w:rsid w:val="00CE3A63"/>
    <w:rsid w:val="00D3740D"/>
    <w:rsid w:val="00D5685D"/>
    <w:rsid w:val="00DA7E78"/>
    <w:rsid w:val="00DB1D62"/>
    <w:rsid w:val="00DC7C8B"/>
    <w:rsid w:val="00E051C9"/>
    <w:rsid w:val="00E07CD6"/>
    <w:rsid w:val="00E11515"/>
    <w:rsid w:val="00E5450B"/>
    <w:rsid w:val="00E74632"/>
    <w:rsid w:val="00EA3ECD"/>
    <w:rsid w:val="00EC6119"/>
    <w:rsid w:val="00ED1C39"/>
    <w:rsid w:val="00F02122"/>
    <w:rsid w:val="00F0221C"/>
    <w:rsid w:val="00F11BD8"/>
    <w:rsid w:val="00F40AD1"/>
    <w:rsid w:val="00F81291"/>
    <w:rsid w:val="00F87D64"/>
    <w:rsid w:val="00FA09C7"/>
    <w:rsid w:val="00FB1E59"/>
    <w:rsid w:val="00FD0048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3F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39113F"/>
    <w:pPr>
      <w:keepNext/>
      <w:tabs>
        <w:tab w:val="left" w:pos="5670"/>
      </w:tabs>
      <w:spacing w:line="360" w:lineRule="auto"/>
      <w:jc w:val="right"/>
      <w:outlineLvl w:val="1"/>
    </w:pPr>
    <w:rPr>
      <w:rFonts w:ascii="Palatino" w:hAnsi="Palatino"/>
      <w:sz w:val="28"/>
    </w:rPr>
  </w:style>
  <w:style w:type="paragraph" w:styleId="Nagwek3">
    <w:name w:val="heading 3"/>
    <w:basedOn w:val="Normalny"/>
    <w:next w:val="Normalny"/>
    <w:link w:val="Nagwek3Znak"/>
    <w:qFormat/>
    <w:rsid w:val="0039113F"/>
    <w:pPr>
      <w:keepNext/>
      <w:tabs>
        <w:tab w:val="left" w:pos="5670"/>
      </w:tabs>
      <w:spacing w:line="360" w:lineRule="auto"/>
      <w:jc w:val="center"/>
      <w:outlineLvl w:val="2"/>
    </w:pPr>
    <w:rPr>
      <w:rFonts w:ascii="Palatino" w:hAnsi="Palatin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113F"/>
    <w:rPr>
      <w:rFonts w:ascii="Palatino" w:eastAsia="Times New Roman" w:hAnsi="Palatino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113F"/>
    <w:rPr>
      <w:rFonts w:ascii="Palatino" w:eastAsia="Times New Roman" w:hAnsi="Palatino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5685D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56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im.Bogdana Jańskiego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wz</dc:creator>
  <cp:lastModifiedBy>swbj19</cp:lastModifiedBy>
  <cp:revision>2</cp:revision>
  <cp:lastPrinted>2014-01-16T15:42:00Z</cp:lastPrinted>
  <dcterms:created xsi:type="dcterms:W3CDTF">2022-01-27T17:26:00Z</dcterms:created>
  <dcterms:modified xsi:type="dcterms:W3CDTF">2022-01-27T17:26:00Z</dcterms:modified>
</cp:coreProperties>
</file>